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7B0" w:rsidRDefault="002527B0" w:rsidP="002527B0">
      <w:pPr>
        <w:pStyle w:val="NormalWeb"/>
        <w:jc w:val="center"/>
        <w:rPr>
          <w:rFonts w:ascii="Cambria,BoldItalic" w:hAnsi="Cambria,BoldItalic"/>
          <w:b/>
          <w:i/>
          <w:color w:val="FF0000"/>
          <w:sz w:val="36"/>
          <w:szCs w:val="36"/>
        </w:rPr>
      </w:pPr>
      <w:bookmarkStart w:id="0" w:name="_GoBack"/>
      <w:bookmarkEnd w:id="0"/>
      <w:r>
        <w:rPr>
          <w:rFonts w:ascii="Cambria,BoldItalic" w:hAnsi="Cambria,BoldItalic"/>
          <w:b/>
          <w:i/>
          <w:noProof/>
          <w:color w:val="FF0000"/>
          <w:sz w:val="36"/>
          <w:szCs w:val="36"/>
        </w:rPr>
        <w:drawing>
          <wp:inline distT="0" distB="0" distL="0" distR="0" wp14:anchorId="2BFC80E9" wp14:editId="2E25238B">
            <wp:extent cx="1173653" cy="113777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Text Logo - print.jp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28" cy="115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CEF" w:rsidRPr="00936CEF" w:rsidRDefault="00936CEF" w:rsidP="002527B0">
      <w:pPr>
        <w:pStyle w:val="NormalWeb"/>
        <w:jc w:val="center"/>
        <w:rPr>
          <w:b/>
          <w:i/>
          <w:color w:val="FF0000"/>
        </w:rPr>
      </w:pPr>
      <w:r w:rsidRPr="00936CEF">
        <w:rPr>
          <w:rFonts w:ascii="Cambria,BoldItalic" w:hAnsi="Cambria,BoldItalic"/>
          <w:b/>
          <w:i/>
          <w:color w:val="FF0000"/>
          <w:sz w:val="36"/>
          <w:szCs w:val="36"/>
        </w:rPr>
        <w:t>Membership Application Form</w:t>
      </w:r>
    </w:p>
    <w:p w:rsidR="00936CEF" w:rsidRDefault="00936CEF" w:rsidP="00936CEF">
      <w:pPr>
        <w:pStyle w:val="NormalWeb"/>
      </w:pPr>
      <w:r>
        <w:rPr>
          <w:rFonts w:ascii="Cambria" w:hAnsi="Cambria"/>
        </w:rPr>
        <w:t xml:space="preserve">Membership to the British Columbia Association of Student Activity Advisors is set at $40 for the school year. Membership allows you: </w:t>
      </w:r>
    </w:p>
    <w:p w:rsidR="00936CEF" w:rsidRPr="00936CEF" w:rsidRDefault="00936CEF" w:rsidP="00936CEF">
      <w:pPr>
        <w:pStyle w:val="NormalWeb"/>
        <w:rPr>
          <w:rFonts w:ascii="Cambria" w:hAnsi="Cambria"/>
        </w:rPr>
      </w:pPr>
      <w:r>
        <w:rPr>
          <w:rFonts w:ascii="Wingdings" w:hAnsi="Wingdings"/>
        </w:rPr>
        <w:sym w:font="Wingdings" w:char="F0FC"/>
      </w:r>
      <w:r>
        <w:rPr>
          <w:rFonts w:ascii="Wingdings" w:hAnsi="Wingdings"/>
        </w:rPr>
        <w:t></w:t>
      </w:r>
      <w:r>
        <w:rPr>
          <w:rFonts w:ascii="Cambria" w:hAnsi="Cambria"/>
        </w:rPr>
        <w:t>access resources / activities on the website</w:t>
      </w:r>
      <w:r>
        <w:rPr>
          <w:rFonts w:ascii="Cambria" w:hAnsi="Cambria"/>
        </w:rPr>
        <w:br/>
      </w:r>
      <w:r>
        <w:rPr>
          <w:rFonts w:ascii="Wingdings" w:hAnsi="Wingdings"/>
        </w:rPr>
        <w:sym w:font="Wingdings" w:char="F0FC"/>
      </w:r>
      <w:r>
        <w:rPr>
          <w:rFonts w:ascii="Wingdings" w:hAnsi="Wingdings"/>
        </w:rPr>
        <w:t></w:t>
      </w:r>
      <w:r>
        <w:rPr>
          <w:rFonts w:ascii="Cambria" w:hAnsi="Cambria"/>
        </w:rPr>
        <w:t>access several leadership books on the website</w:t>
      </w:r>
      <w:r>
        <w:rPr>
          <w:rFonts w:ascii="Cambria" w:hAnsi="Cambria"/>
        </w:rPr>
        <w:br/>
      </w:r>
      <w:r>
        <w:rPr>
          <w:rFonts w:ascii="Wingdings" w:hAnsi="Wingdings"/>
        </w:rPr>
        <w:sym w:font="Wingdings" w:char="F0FC"/>
      </w:r>
      <w:r>
        <w:rPr>
          <w:rFonts w:ascii="Wingdings" w:hAnsi="Wingdings"/>
        </w:rPr>
        <w:t></w:t>
      </w:r>
      <w:r>
        <w:rPr>
          <w:rFonts w:ascii="Cambria" w:hAnsi="Cambria"/>
        </w:rPr>
        <w:t xml:space="preserve">access to archived documents such as newsletters and presenter’s handouts   </w:t>
      </w:r>
      <w:r>
        <w:rPr>
          <w:rFonts w:ascii="Wingdings" w:hAnsi="Wingdings"/>
        </w:rPr>
        <w:sym w:font="Wingdings" w:char="F0FC"/>
      </w:r>
      <w:r>
        <w:rPr>
          <w:rFonts w:ascii="Wingdings" w:hAnsi="Wingdings"/>
        </w:rPr>
        <w:t></w:t>
      </w:r>
      <w:r>
        <w:rPr>
          <w:rFonts w:ascii="Cambria" w:hAnsi="Cambria"/>
        </w:rPr>
        <w:t>access to attend the BCSLC and Advisor Conference</w:t>
      </w:r>
      <w:r>
        <w:rPr>
          <w:rFonts w:ascii="Cambria" w:hAnsi="Cambria"/>
        </w:rPr>
        <w:br/>
      </w:r>
      <w:r>
        <w:rPr>
          <w:rFonts w:ascii="Wingdings" w:hAnsi="Wingdings"/>
        </w:rPr>
        <w:sym w:font="Wingdings" w:char="F0FC"/>
      </w:r>
      <w:r>
        <w:rPr>
          <w:rFonts w:ascii="Wingdings" w:hAnsi="Wingdings"/>
        </w:rPr>
        <w:t></w:t>
      </w:r>
      <w:r>
        <w:rPr>
          <w:rFonts w:ascii="Cambria" w:hAnsi="Cambria"/>
        </w:rPr>
        <w:t>connections to other leadership teachers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</w:t>
      </w:r>
      <w:r>
        <w:rPr>
          <w:rFonts w:ascii="Wingdings" w:hAnsi="Wingdings"/>
        </w:rPr>
        <w:sym w:font="Wingdings" w:char="F0FC"/>
      </w:r>
      <w:r>
        <w:rPr>
          <w:rFonts w:ascii="Wingdings" w:hAnsi="Wingdings"/>
        </w:rPr>
        <w:t></w:t>
      </w:r>
      <w:r>
        <w:rPr>
          <w:rFonts w:ascii="Cambria" w:hAnsi="Cambria"/>
        </w:rPr>
        <w:t>potential deals on speakers travelling through BC</w:t>
      </w:r>
      <w:r>
        <w:rPr>
          <w:rFonts w:ascii="Cambria" w:hAnsi="Cambria"/>
        </w:rPr>
        <w:br/>
      </w:r>
      <w:r>
        <w:rPr>
          <w:rFonts w:ascii="Wingdings" w:hAnsi="Wingdings"/>
        </w:rPr>
        <w:sym w:font="Wingdings" w:char="F0FC"/>
      </w:r>
      <w:r>
        <w:rPr>
          <w:rFonts w:ascii="Wingdings" w:hAnsi="Wingdings"/>
        </w:rPr>
        <w:t></w:t>
      </w:r>
      <w:r>
        <w:rPr>
          <w:rFonts w:ascii="Cambria" w:hAnsi="Cambria"/>
        </w:rPr>
        <w:t xml:space="preserve">network with some of the top leadership teachers from across the country </w:t>
      </w:r>
    </w:p>
    <w:p w:rsidR="00936CEF" w:rsidRDefault="00936CEF" w:rsidP="00936CEF">
      <w:pPr>
        <w:pStyle w:val="NormalWeb"/>
      </w:pPr>
      <w:r>
        <w:rPr>
          <w:rFonts w:ascii="Cambria" w:hAnsi="Cambria"/>
        </w:rPr>
        <w:t xml:space="preserve">Please fill out the information below and remit a $40.00 cheque payable to </w:t>
      </w:r>
      <w:r w:rsidRPr="002527B0">
        <w:rPr>
          <w:rFonts w:ascii="Cambria" w:hAnsi="Cambria"/>
          <w:b/>
        </w:rPr>
        <w:t xml:space="preserve">BCASAA </w:t>
      </w:r>
      <w:r>
        <w:rPr>
          <w:rFonts w:ascii="Cambria" w:hAnsi="Cambria"/>
        </w:rPr>
        <w:t xml:space="preserve">attention to: </w:t>
      </w:r>
    </w:p>
    <w:p w:rsidR="00936CEF" w:rsidRPr="002527B0" w:rsidRDefault="002527B0" w:rsidP="00936CEF">
      <w:pPr>
        <w:pStyle w:val="NormalWeb"/>
        <w:rPr>
          <w:rFonts w:ascii="Cambria" w:hAnsi="Cambria"/>
          <w:b/>
        </w:rPr>
      </w:pPr>
      <w:r>
        <w:rPr>
          <w:rFonts w:ascii="Cambria" w:hAnsi="Cambria"/>
          <w:b/>
        </w:rPr>
        <w:t>Doug Primrose – President</w:t>
      </w:r>
      <w:r w:rsidR="00936CEF" w:rsidRPr="002527B0">
        <w:rPr>
          <w:rFonts w:ascii="Cambria" w:hAnsi="Cambria"/>
          <w:b/>
        </w:rPr>
        <w:tab/>
      </w:r>
      <w:r w:rsidR="00936CEF" w:rsidRPr="002527B0">
        <w:rPr>
          <w:rFonts w:ascii="Cambria" w:hAnsi="Cambria"/>
          <w:b/>
        </w:rPr>
        <w:tab/>
      </w:r>
      <w:r w:rsidR="00936CEF" w:rsidRPr="002527B0">
        <w:rPr>
          <w:rFonts w:ascii="Cambria" w:hAnsi="Cambria"/>
          <w:b/>
        </w:rPr>
        <w:tab/>
      </w:r>
      <w:r w:rsidR="00936CEF" w:rsidRPr="002527B0">
        <w:rPr>
          <w:rFonts w:ascii="Cambria" w:hAnsi="Cambria"/>
          <w:b/>
        </w:rPr>
        <w:tab/>
      </w:r>
      <w:r w:rsidR="00936CEF" w:rsidRPr="002527B0">
        <w:rPr>
          <w:rFonts w:ascii="Cambria" w:hAnsi="Cambria"/>
          <w:b/>
        </w:rPr>
        <w:tab/>
      </w:r>
      <w:r w:rsidR="00936CEF" w:rsidRPr="002527B0">
        <w:rPr>
          <w:rFonts w:ascii="Cambria" w:hAnsi="Cambria"/>
          <w:b/>
        </w:rPr>
        <w:tab/>
      </w:r>
      <w:r w:rsidR="00936CEF" w:rsidRPr="002527B0">
        <w:rPr>
          <w:rFonts w:ascii="Cambria" w:hAnsi="Cambria"/>
          <w:b/>
        </w:rPr>
        <w:tab/>
      </w:r>
      <w:r w:rsidR="00936CEF" w:rsidRPr="002527B0">
        <w:rPr>
          <w:rFonts w:ascii="Cambria" w:hAnsi="Cambria"/>
          <w:b/>
        </w:rPr>
        <w:tab/>
        <w:t xml:space="preserve">   36224 Shadbolt ave</w:t>
      </w:r>
      <w:r w:rsidR="00936CEF" w:rsidRPr="002527B0">
        <w:rPr>
          <w:rFonts w:ascii="Cambria" w:hAnsi="Cambria"/>
          <w:b/>
        </w:rPr>
        <w:br/>
        <w:t>Abbotsford, BC</w:t>
      </w:r>
      <w:r w:rsidR="00936CEF" w:rsidRPr="002527B0">
        <w:rPr>
          <w:rFonts w:ascii="Cambria" w:hAnsi="Cambria"/>
          <w:b/>
        </w:rPr>
        <w:br/>
        <w:t>V3G3C4</w:t>
      </w:r>
    </w:p>
    <w:p w:rsidR="00936CEF" w:rsidRDefault="00936CEF" w:rsidP="00936CEF">
      <w:pPr>
        <w:pStyle w:val="NormalWeb"/>
      </w:pPr>
      <w:r>
        <w:rPr>
          <w:rFonts w:ascii="Cambria" w:hAnsi="Cambria"/>
        </w:rPr>
        <w:t xml:space="preserve">Please print legibly. </w:t>
      </w:r>
    </w:p>
    <w:p w:rsidR="00936CEF" w:rsidRPr="00936CEF" w:rsidRDefault="00936CEF" w:rsidP="00936CEF">
      <w:pPr>
        <w:pStyle w:val="NormalWeb"/>
        <w:rPr>
          <w:rFonts w:ascii="Cambria" w:hAnsi="Cambria"/>
        </w:rPr>
      </w:pPr>
      <w:r>
        <w:rPr>
          <w:rFonts w:ascii="Cambria" w:hAnsi="Cambria"/>
        </w:rPr>
        <w:t xml:space="preserve">Name: (first) (last)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E-mail address:</w:t>
      </w:r>
      <w:r>
        <w:rPr>
          <w:rFonts w:ascii="Cambria" w:hAnsi="Cambria"/>
        </w:rPr>
        <w:br/>
        <w:t>School:</w:t>
      </w:r>
      <w:r>
        <w:rPr>
          <w:rFonts w:ascii="Cambria" w:hAnsi="Cambria"/>
        </w:rPr>
        <w:br/>
        <w:t xml:space="preserve">Address: </w:t>
      </w:r>
    </w:p>
    <w:p w:rsidR="00936CEF" w:rsidRDefault="00936CEF" w:rsidP="00936CEF">
      <w:pPr>
        <w:pStyle w:val="NormalWeb"/>
      </w:pPr>
      <w:r>
        <w:rPr>
          <w:rFonts w:ascii="Cambria" w:hAnsi="Cambria"/>
        </w:rPr>
        <w:t>Street and Number: City:</w:t>
      </w:r>
      <w:r>
        <w:rPr>
          <w:rFonts w:ascii="Cambria" w:hAnsi="Cambria"/>
        </w:rPr>
        <w:br/>
        <w:t>Phone #:</w:t>
      </w:r>
      <w:r>
        <w:rPr>
          <w:rFonts w:ascii="Cambria" w:hAnsi="Cambria"/>
        </w:rPr>
        <w:br/>
        <w:t xml:space="preserve">Home: </w:t>
      </w:r>
    </w:p>
    <w:p w:rsidR="00936CEF" w:rsidRDefault="00936CEF" w:rsidP="00936CEF">
      <w:pPr>
        <w:pStyle w:val="NormalWeb"/>
      </w:pPr>
      <w:r>
        <w:rPr>
          <w:rFonts w:ascii="Cambria" w:hAnsi="Cambria"/>
        </w:rPr>
        <w:t xml:space="preserve">Fax #: </w:t>
      </w:r>
    </w:p>
    <w:p w:rsidR="00936CEF" w:rsidRDefault="00936CEF" w:rsidP="00936CEF">
      <w:pPr>
        <w:pStyle w:val="NormalWeb"/>
      </w:pPr>
      <w:r>
        <w:rPr>
          <w:rFonts w:ascii="Cambria" w:hAnsi="Cambria"/>
        </w:rPr>
        <w:t xml:space="preserve">Postal Code: </w:t>
      </w:r>
    </w:p>
    <w:p w:rsidR="00936CEF" w:rsidRDefault="00936CEF" w:rsidP="00936CEF">
      <w:pPr>
        <w:pStyle w:val="NormalWeb"/>
      </w:pPr>
      <w:r>
        <w:rPr>
          <w:rFonts w:ascii="Cambria" w:hAnsi="Cambria"/>
        </w:rPr>
        <w:t xml:space="preserve">Work: </w:t>
      </w:r>
    </w:p>
    <w:p w:rsidR="00B51D2E" w:rsidRDefault="00B51D2E"/>
    <w:sectPr w:rsidR="00B51D2E" w:rsidSect="007F37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,BoldItalic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C1"/>
    <w:rsid w:val="002527B0"/>
    <w:rsid w:val="00622754"/>
    <w:rsid w:val="007F377A"/>
    <w:rsid w:val="008D22C1"/>
    <w:rsid w:val="00936CEF"/>
    <w:rsid w:val="00B5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D4E462"/>
  <w14:defaultImageDpi w14:val="32767"/>
  <w15:chartTrackingRefBased/>
  <w15:docId w15:val="{40A03F0B-A4C2-D247-979A-3A552DD5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6CE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n/Downloads/Membership+Application+Form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Membership+Application+Form (1).dotx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2020-10-07T15:52:00Z</dcterms:created>
  <dcterms:modified xsi:type="dcterms:W3CDTF">2020-10-07T15:52:00Z</dcterms:modified>
</cp:coreProperties>
</file>